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30AD9">
        <w:rPr>
          <w:rFonts w:asciiTheme="minorHAnsi" w:hAnsiTheme="minorHAnsi" w:cs="Arial"/>
          <w:b/>
          <w:lang w:val="en-ZA"/>
        </w:rPr>
        <w:t>2</w:t>
      </w:r>
      <w:r w:rsidR="00220704">
        <w:rPr>
          <w:rFonts w:asciiTheme="minorHAnsi" w:hAnsiTheme="minorHAnsi" w:cs="Arial"/>
          <w:b/>
          <w:lang w:val="en-ZA"/>
        </w:rPr>
        <w:t>1</w:t>
      </w:r>
      <w:r w:rsidR="009200E2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30AD9" w:rsidRPr="009200E2">
        <w:rPr>
          <w:rFonts w:asciiTheme="minorHAnsi" w:hAnsiTheme="minorHAnsi" w:cs="Arial"/>
          <w:color w:val="333333"/>
          <w:lang w:val="en-ZA"/>
        </w:rPr>
        <w:t>2</w:t>
      </w:r>
      <w:r w:rsidR="009200E2" w:rsidRPr="009200E2">
        <w:rPr>
          <w:rFonts w:asciiTheme="minorHAnsi" w:hAnsiTheme="minorHAnsi" w:cs="Arial"/>
          <w:color w:val="333333"/>
          <w:lang w:val="en-ZA"/>
        </w:rPr>
        <w:t>2 July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9200E2" w:rsidRPr="009200E2">
        <w:rPr>
          <w:rFonts w:asciiTheme="minorHAnsi" w:hAnsiTheme="minorHAnsi"/>
          <w:lang w:val="en-ZA"/>
        </w:rPr>
        <w:t>4</w:t>
      </w:r>
      <w:r w:rsidRPr="009200E2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9200E2" w:rsidRPr="009200E2">
        <w:rPr>
          <w:rFonts w:asciiTheme="minorHAnsi" w:hAnsiTheme="minorHAnsi" w:cs="Arial"/>
          <w:lang w:val="en-ZA"/>
        </w:rPr>
        <w:t>429</w:t>
      </w:r>
      <w:r w:rsidRPr="009200E2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</w:t>
      </w:r>
      <w:r w:rsidR="009200E2">
        <w:rPr>
          <w:rFonts w:asciiTheme="minorHAnsi" w:hAnsiTheme="minorHAnsi" w:cs="Arial"/>
          <w:lang w:val="en-ZA"/>
        </w:rPr>
        <w:t>12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 w:rsidRPr="009200E2">
        <w:rPr>
          <w:rFonts w:asciiTheme="minorHAnsi" w:hAnsiTheme="minorHAnsi" w:cs="Arial"/>
          <w:lang w:val="en-ZA"/>
        </w:rPr>
        <w:t xml:space="preserve">R </w:t>
      </w:r>
      <w:r w:rsidR="009200E2" w:rsidRPr="009200E2">
        <w:rPr>
          <w:rFonts w:asciiTheme="minorHAnsi" w:hAnsiTheme="minorHAnsi" w:cs="Arial"/>
          <w:lang w:val="en-ZA"/>
        </w:rPr>
        <w:t>4</w:t>
      </w:r>
      <w:r w:rsidR="006E6A63" w:rsidRPr="009200E2">
        <w:rPr>
          <w:rFonts w:asciiTheme="minorHAnsi" w:hAnsiTheme="minorHAnsi" w:cs="Arial"/>
          <w:lang w:val="en-ZA"/>
        </w:rPr>
        <w:t>,0</w:t>
      </w:r>
      <w:r w:rsidRPr="009200E2">
        <w:rPr>
          <w:rFonts w:asciiTheme="minorHAnsi" w:hAnsiTheme="minorHAnsi" w:cs="Arial"/>
          <w:lang w:val="en-ZA"/>
        </w:rPr>
        <w:t>00,000.00</w:t>
      </w:r>
      <w:bookmarkStart w:id="0" w:name="_GoBack"/>
      <w:bookmarkEnd w:id="0"/>
    </w:p>
    <w:p w:rsidR="00D32F09" w:rsidRPr="009200E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9</w:t>
      </w:r>
      <w:r w:rsidR="009200E2" w:rsidRPr="009200E2">
        <w:rPr>
          <w:rFonts w:asciiTheme="minorHAnsi" w:hAnsiTheme="minorHAnsi" w:cs="Arial"/>
          <w:lang w:val="en-ZA"/>
        </w:rPr>
        <w:t>8</w:t>
      </w:r>
      <w:r w:rsidRPr="009200E2">
        <w:rPr>
          <w:rFonts w:asciiTheme="minorHAnsi" w:hAnsiTheme="minorHAnsi" w:cs="Arial"/>
          <w:lang w:val="en-ZA"/>
        </w:rPr>
        <w:t>.</w:t>
      </w:r>
      <w:r w:rsidR="009200E2" w:rsidRPr="009200E2">
        <w:rPr>
          <w:rFonts w:asciiTheme="minorHAnsi" w:hAnsiTheme="minorHAnsi" w:cs="Arial"/>
          <w:lang w:val="en-ZA"/>
        </w:rPr>
        <w:t>94012</w:t>
      </w:r>
      <w:r w:rsidRPr="009200E2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200E2">
        <w:rPr>
          <w:rFonts w:asciiTheme="minorHAnsi" w:hAnsiTheme="minorHAnsi" w:cs="Arial"/>
          <w:b/>
          <w:lang w:val="en-ZA"/>
        </w:rPr>
        <w:t>Coupon</w:t>
      </w:r>
      <w:r w:rsidRPr="009200E2">
        <w:rPr>
          <w:rFonts w:asciiTheme="minorHAnsi" w:hAnsiTheme="minorHAnsi" w:cs="Arial"/>
          <w:b/>
          <w:lang w:val="en-ZA"/>
        </w:rPr>
        <w:tab/>
      </w:r>
      <w:r w:rsidR="00C61F07" w:rsidRPr="009200E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Final Maturity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200E2" w:rsidRPr="009200E2">
        <w:rPr>
          <w:rFonts w:asciiTheme="minorHAnsi" w:hAnsiTheme="minorHAnsi" w:cs="Arial"/>
          <w:lang w:val="en-ZA"/>
        </w:rPr>
        <w:t>22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Books Close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9200E2">
        <w:rPr>
          <w:rFonts w:asciiTheme="minorHAnsi" w:hAnsiTheme="minorHAnsi" w:cs="Arial"/>
          <w:lang w:val="en-ZA"/>
        </w:rPr>
        <w:t>7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Payment Date(s)</w:t>
      </w:r>
      <w:r w:rsidRPr="00700D8B">
        <w:rPr>
          <w:rFonts w:asciiTheme="minorHAnsi" w:hAnsiTheme="minorHAnsi" w:cs="Arial"/>
          <w:b/>
          <w:lang w:val="en-ZA"/>
        </w:rPr>
        <w:tab/>
      </w:r>
      <w:r w:rsidR="009200E2" w:rsidRPr="009200E2">
        <w:rPr>
          <w:rFonts w:asciiTheme="minorHAnsi" w:hAnsiTheme="minorHAnsi" w:cs="Arial"/>
          <w:lang w:val="en-ZA"/>
        </w:rPr>
        <w:t>22 October</w:t>
      </w:r>
      <w:r w:rsidRPr="009200E2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Last Day to Register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by 17:00 on 1</w:t>
      </w:r>
      <w:r w:rsidR="009200E2">
        <w:rPr>
          <w:rFonts w:asciiTheme="minorHAnsi" w:hAnsiTheme="minorHAnsi" w:cs="Arial"/>
          <w:lang w:val="en-ZA"/>
        </w:rPr>
        <w:t>6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Issue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 w:rsidRPr="009200E2">
        <w:rPr>
          <w:rFonts w:asciiTheme="minorHAnsi" w:hAnsiTheme="minorHAnsi" w:cs="Arial"/>
          <w:lang w:val="en-ZA"/>
        </w:rPr>
        <w:t>2</w:t>
      </w:r>
      <w:r w:rsidR="009200E2" w:rsidRPr="009200E2">
        <w:rPr>
          <w:rFonts w:asciiTheme="minorHAnsi" w:hAnsiTheme="minorHAnsi" w:cs="Arial"/>
          <w:lang w:val="en-ZA"/>
        </w:rPr>
        <w:t>2 July</w:t>
      </w:r>
      <w:r w:rsidRPr="009200E2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Date Convention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Modified Following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Commencement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 w:rsidRPr="009200E2">
        <w:rPr>
          <w:rFonts w:asciiTheme="minorHAnsi" w:hAnsiTheme="minorHAnsi" w:cs="Arial"/>
          <w:lang w:val="en-ZA"/>
        </w:rPr>
        <w:t>2</w:t>
      </w:r>
      <w:r w:rsidR="009200E2" w:rsidRPr="009200E2">
        <w:rPr>
          <w:rFonts w:asciiTheme="minorHAnsi" w:hAnsiTheme="minorHAnsi" w:cs="Arial"/>
          <w:lang w:val="en-ZA"/>
        </w:rPr>
        <w:t>2 July</w:t>
      </w:r>
      <w:r w:rsidRPr="009200E2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First Interest Payment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200E2" w:rsidRPr="009200E2">
        <w:rPr>
          <w:rFonts w:asciiTheme="minorHAnsi" w:hAnsiTheme="minorHAnsi" w:cs="Arial"/>
          <w:lang w:val="en-ZA"/>
        </w:rPr>
        <w:t>22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D32F09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ISIN No.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ZAG00016</w:t>
      </w:r>
      <w:r w:rsidR="009200E2">
        <w:rPr>
          <w:rFonts w:asciiTheme="minorHAnsi" w:hAnsiTheme="minorHAnsi" w:cs="Arial"/>
          <w:lang w:val="en-ZA"/>
        </w:rPr>
        <w:t>9541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207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207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D213D9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8BC134-B732-46E2-93E9-F2A03C9E44EC}"/>
</file>

<file path=customXml/itemProps2.xml><?xml version="1.0" encoding="utf-8"?>
<ds:datastoreItem xmlns:ds="http://schemas.openxmlformats.org/officeDocument/2006/customXml" ds:itemID="{8B48536A-0B87-46BD-BA5C-6A8B59CD7A7B}"/>
</file>

<file path=customXml/itemProps3.xml><?xml version="1.0" encoding="utf-8"?>
<ds:datastoreItem xmlns:ds="http://schemas.openxmlformats.org/officeDocument/2006/customXml" ds:itemID="{B7D87960-15CC-453A-9DCE-190EE79B4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2020-07-21T09:23:00Z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